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A048BD" w:rsidRDefault="00674287" w:rsidP="007D2175">
      <w:pPr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 xml:space="preserve">государственного налогового инспектора Инспекции осуществляются </w:t>
      </w:r>
      <w:r w:rsidR="00040815" w:rsidRPr="00A048BD">
        <w:rPr>
          <w:sz w:val="26"/>
          <w:szCs w:val="26"/>
        </w:rPr>
        <w:t>начальником Инспекции</w:t>
      </w:r>
      <w:r w:rsidR="006F72D0" w:rsidRPr="00A048BD">
        <w:rPr>
          <w:sz w:val="26"/>
          <w:szCs w:val="26"/>
        </w:rPr>
        <w:t xml:space="preserve"> Федеральной налоговой службы № 22 </w:t>
      </w:r>
      <w:r w:rsidR="00040815" w:rsidRPr="00A048BD">
        <w:rPr>
          <w:sz w:val="26"/>
          <w:szCs w:val="26"/>
        </w:rPr>
        <w:t>по г.</w:t>
      </w:r>
      <w:r w:rsidR="006F72D0" w:rsidRPr="00A048BD">
        <w:rPr>
          <w:sz w:val="26"/>
          <w:szCs w:val="26"/>
        </w:rPr>
        <w:t xml:space="preserve">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3327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497E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497E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497E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497E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040815" w:rsidRPr="00040815" w:rsidRDefault="00497E16" w:rsidP="0004081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040815" w:rsidRPr="00040815">
          <w:rPr>
            <w:color w:val="000000"/>
            <w:sz w:val="26"/>
            <w:szCs w:val="26"/>
          </w:rPr>
          <w:t>Приказ</w:t>
        </w:r>
      </w:hyperlink>
      <w:r w:rsidR="00040815" w:rsidRPr="00040815">
        <w:rPr>
          <w:color w:val="000000"/>
          <w:sz w:val="26"/>
          <w:szCs w:val="26"/>
        </w:rPr>
        <w:t xml:space="preserve"> Минфина России от 8 июля 2019 г.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налогах, сборах и страховых вносах,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E1EA9" w:rsidRPr="005E1EA9" w:rsidRDefault="005E1EA9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Приказ МНС России от 17 ноября 2003 г. </w:t>
      </w:r>
      <w:r w:rsidR="00040815">
        <w:rPr>
          <w:rFonts w:cs="Times New Roman"/>
          <w:sz w:val="26"/>
          <w:szCs w:val="26"/>
        </w:rPr>
        <w:t>№ БГ-3-06/627</w:t>
      </w:r>
      <w:r w:rsidR="00040815" w:rsidRPr="00E27D99">
        <w:rPr>
          <w:rFonts w:cs="Times New Roman"/>
          <w:sz w:val="26"/>
          <w:szCs w:val="26"/>
        </w:rPr>
        <w:t>@</w:t>
      </w:r>
      <w:r w:rsidR="00040815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и сроки проведения </w:t>
      </w:r>
      <w:r w:rsidR="00040815" w:rsidRPr="00A048BD">
        <w:rPr>
          <w:rFonts w:cs="Times New Roman"/>
          <w:sz w:val="26"/>
          <w:szCs w:val="26"/>
        </w:rPr>
        <w:t>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04081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04081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04081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D13778" w:rsidP="0004081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04081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040815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18322F" w:rsidRDefault="0018322F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</w:t>
      </w:r>
      <w:r w:rsidRPr="00F03516">
        <w:rPr>
          <w:rFonts w:cs="Times New Roman"/>
          <w:sz w:val="26"/>
          <w:szCs w:val="26"/>
        </w:rPr>
        <w:t xml:space="preserve">налогоплательщиков с учетом сопоставления показателей представленной </w:t>
      </w:r>
      <w:r w:rsidRPr="00F03516">
        <w:rPr>
          <w:rFonts w:cs="Times New Roman"/>
          <w:sz w:val="26"/>
          <w:szCs w:val="26"/>
        </w:rPr>
        <w:lastRenderedPageBreak/>
        <w:t>отчетности и косвенной информации из внутренних и внешних источников;</w:t>
      </w:r>
    </w:p>
    <w:p w:rsidR="00756868" w:rsidRPr="00F03516" w:rsidRDefault="00756868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756868">
        <w:rPr>
          <w:rFonts w:cs="Times New Roman"/>
          <w:sz w:val="26"/>
          <w:szCs w:val="26"/>
        </w:rPr>
        <w:t>существлять контроль и самоконтроль сроков по направлениям деятельности отдела, используя программное обеспечение (ПО) «Система контроля сроков» (СКС)</w:t>
      </w:r>
      <w:r>
        <w:rPr>
          <w:rFonts w:cs="Times New Roman"/>
          <w:sz w:val="26"/>
          <w:szCs w:val="26"/>
        </w:rPr>
        <w:t>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145 НК РФ;</w:t>
      </w:r>
    </w:p>
    <w:p w:rsid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149 НК РФ;</w:t>
      </w:r>
    </w:p>
    <w:p w:rsidR="00543EA0" w:rsidRDefault="00543EA0" w:rsidP="00543EA0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EF164A">
        <w:rPr>
          <w:color w:val="000000"/>
          <w:sz w:val="26"/>
          <w:szCs w:val="26"/>
        </w:rPr>
        <w:t>проведение камеральных проверок по декларациям по косвенным налогам; регистрация заявлений о ввозе товаров и уплате косвенных налогов.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F03516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</w:t>
      </w:r>
      <w:r w:rsidRPr="00F03516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осуществление самостоятельного оперативного контроля деятельности</w:t>
      </w:r>
      <w:r w:rsidRPr="00D1651B">
        <w:rPr>
          <w:rFonts w:cs="Times New Roman"/>
          <w:sz w:val="26"/>
          <w:szCs w:val="26"/>
        </w:rPr>
        <w:t xml:space="preserve">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</w:t>
      </w:r>
      <w:r w:rsidR="00040815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совместно с правоохранительными и контролирующими </w:t>
      </w:r>
      <w:r w:rsidR="008D1A33" w:rsidRPr="00A048BD">
        <w:rPr>
          <w:sz w:val="26"/>
          <w:szCs w:val="26"/>
        </w:rPr>
        <w:t>органами мероприятия</w:t>
      </w:r>
      <w:r w:rsidRPr="00A048BD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 случае миграции, реорганизации налогоплательщика, </w:t>
      </w:r>
      <w:r w:rsidR="008D1A33" w:rsidRPr="00A048BD">
        <w:rPr>
          <w:sz w:val="26"/>
          <w:szCs w:val="26"/>
        </w:rPr>
        <w:t>уведомлять инспекцию</w:t>
      </w:r>
      <w:r w:rsidRPr="00A048BD">
        <w:rPr>
          <w:sz w:val="26"/>
          <w:szCs w:val="26"/>
        </w:rPr>
        <w:t xml:space="preserve"> по новому месту постановки на учет </w:t>
      </w:r>
      <w:r w:rsidR="008D1A33" w:rsidRPr="00A048BD">
        <w:rPr>
          <w:sz w:val="26"/>
          <w:szCs w:val="26"/>
        </w:rPr>
        <w:t>о фактах,</w:t>
      </w:r>
      <w:r w:rsidRPr="00A048BD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543EA0" w:rsidRDefault="00543EA0" w:rsidP="00543EA0">
      <w:pPr>
        <w:rPr>
          <w:sz w:val="26"/>
          <w:szCs w:val="26"/>
        </w:rPr>
      </w:pPr>
      <w:r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543EA0" w:rsidRDefault="00543EA0" w:rsidP="00543EA0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43EA0" w:rsidRDefault="00543EA0" w:rsidP="00543EA0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 обеспечивать сохранность носителей информации, содержащих документы «Для служебного пользования»;</w:t>
      </w:r>
    </w:p>
    <w:p w:rsidR="00CD3686" w:rsidRPr="00A048BD" w:rsidRDefault="00CD3686" w:rsidP="00253CF5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</w:t>
      </w:r>
      <w:r w:rsidR="00131B11" w:rsidRPr="00A048BD">
        <w:rPr>
          <w:sz w:val="26"/>
          <w:szCs w:val="26"/>
        </w:rPr>
        <w:t>сроки камеральной проверки и</w:t>
      </w:r>
      <w:r w:rsidRPr="00A048BD">
        <w:rPr>
          <w:sz w:val="26"/>
          <w:szCs w:val="26"/>
        </w:rPr>
        <w:t xml:space="preserve"> иных мероприятий, установленные законодательством о налогах и сборах;</w:t>
      </w:r>
    </w:p>
    <w:p w:rsidR="00131B11" w:rsidRDefault="00CD3686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131B11" w:rsidRPr="00431BF3" w:rsidRDefault="00131B11" w:rsidP="00131B11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Default="00131B11" w:rsidP="00131B11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8D1A33" w:rsidRDefault="00F04E08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 обеспечить сохранность служебного удостоверения;</w:t>
      </w:r>
      <w:r w:rsidR="008C70DA" w:rsidRPr="00A048BD">
        <w:rPr>
          <w:color w:val="000000"/>
          <w:sz w:val="26"/>
          <w:szCs w:val="26"/>
        </w:rPr>
        <w:t xml:space="preserve"> </w:t>
      </w:r>
    </w:p>
    <w:p w:rsidR="0013138E" w:rsidRDefault="0013138E" w:rsidP="0013138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3138E">
        <w:rPr>
          <w:color w:val="000000"/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543B" w:rsidRPr="00A048BD" w:rsidRDefault="008D1A33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E41C5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5D01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9</w:t>
      </w:r>
      <w:r w:rsidR="00F37C5A" w:rsidRPr="00A048BD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048BD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048BD">
        <w:rPr>
          <w:rFonts w:cs="Times New Roman"/>
          <w:sz w:val="26"/>
          <w:szCs w:val="26"/>
        </w:rPr>
        <w:t xml:space="preserve"> и материалов;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A048BD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2</w:t>
      </w:r>
      <w:r w:rsidRPr="00A048BD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3</w:t>
      </w:r>
      <w:r w:rsidRPr="00A048BD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5</w:t>
      </w:r>
      <w:r w:rsidRPr="00A048BD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1</w:t>
      </w:r>
      <w:r w:rsidR="00FA5D01" w:rsidRPr="00FA5D01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20</w:t>
      </w:r>
      <w:r w:rsidR="00F37C5A" w:rsidRPr="00A048BD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</w:t>
      </w:r>
      <w:r w:rsidR="004C75BF" w:rsidRPr="00C036BD">
        <w:t>г</w:t>
      </w:r>
      <w:r w:rsidR="001650D7" w:rsidRPr="00C036BD">
        <w:rPr>
          <w:rFonts w:cs="Times New Roman"/>
          <w:sz w:val="26"/>
          <w:szCs w:val="26"/>
          <w:shd w:val="clear" w:color="auto" w:fill="FFFFFF" w:themeFill="background1"/>
        </w:rPr>
        <w:t>о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43A70" w:rsidRPr="0028313A" w:rsidRDefault="00943A70" w:rsidP="0028313A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E16" w:rsidRDefault="00497E16" w:rsidP="003B7A81">
      <w:r>
        <w:separator/>
      </w:r>
    </w:p>
  </w:endnote>
  <w:endnote w:type="continuationSeparator" w:id="0">
    <w:p w:rsidR="00497E16" w:rsidRDefault="00497E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E16" w:rsidRDefault="00497E16" w:rsidP="003B7A81">
      <w:r>
        <w:separator/>
      </w:r>
    </w:p>
  </w:footnote>
  <w:footnote w:type="continuationSeparator" w:id="0">
    <w:p w:rsidR="00497E16" w:rsidRDefault="00497E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A280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0815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A280C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5AA2"/>
    <w:rsid w:val="00107460"/>
    <w:rsid w:val="001139DC"/>
    <w:rsid w:val="001170B1"/>
    <w:rsid w:val="00121DFA"/>
    <w:rsid w:val="0013138E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1F5C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3CF5"/>
    <w:rsid w:val="00254973"/>
    <w:rsid w:val="00254D09"/>
    <w:rsid w:val="0026041B"/>
    <w:rsid w:val="00261DD2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33D7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97E16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A0"/>
    <w:rsid w:val="00544D47"/>
    <w:rsid w:val="0054758E"/>
    <w:rsid w:val="00550342"/>
    <w:rsid w:val="00574780"/>
    <w:rsid w:val="0058504A"/>
    <w:rsid w:val="00585805"/>
    <w:rsid w:val="00592CFC"/>
    <w:rsid w:val="0059423D"/>
    <w:rsid w:val="005A2C76"/>
    <w:rsid w:val="005A4645"/>
    <w:rsid w:val="005B1FC5"/>
    <w:rsid w:val="005C0179"/>
    <w:rsid w:val="005D1E10"/>
    <w:rsid w:val="005D1E6A"/>
    <w:rsid w:val="005D7ABC"/>
    <w:rsid w:val="005E1EA9"/>
    <w:rsid w:val="005E41C5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6868"/>
    <w:rsid w:val="00757903"/>
    <w:rsid w:val="00765E4A"/>
    <w:rsid w:val="00766B36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175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103A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6DD4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6216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350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A0BB7"/>
    <w:rsid w:val="00AA478A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036BD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683B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02E6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516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D01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C17C2-F6AC-4F1C-B3CE-57DF9BA1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3567</Words>
  <Characters>20337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2023-11-24T07:38:00Z</cp:lastPrinted>
  <dcterms:created xsi:type="dcterms:W3CDTF">2023-11-24T07:33:00Z</dcterms:created>
  <dcterms:modified xsi:type="dcterms:W3CDTF">2024-04-01T09:13:00Z</dcterms:modified>
</cp:coreProperties>
</file>